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5E3F" w:rsidRDefault="00181B32">
      <w:r>
        <w:t>Algebra II</w:t>
      </w:r>
    </w:p>
    <w:p w:rsidR="00695E3F" w:rsidRDefault="00181B32">
      <w:pPr>
        <w:pStyle w:val="Title"/>
        <w:contextualSpacing w:val="0"/>
        <w:jc w:val="center"/>
      </w:pPr>
      <w:bookmarkStart w:id="0" w:name="h.4sxspo5dx5ks" w:colFirst="0" w:colLast="0"/>
      <w:bookmarkEnd w:id="0"/>
      <w:r>
        <w:t xml:space="preserve">Unit 1: Linear Functions and Inequalities </w:t>
      </w:r>
    </w:p>
    <w:p w:rsidR="00695E3F" w:rsidRDefault="00181B32">
      <w:pPr>
        <w:pStyle w:val="Title"/>
        <w:contextualSpacing w:val="0"/>
        <w:jc w:val="center"/>
      </w:pPr>
      <w:bookmarkStart w:id="1" w:name="h.r7vfkkyshdct" w:colFirst="0" w:colLast="0"/>
      <w:bookmarkEnd w:id="1"/>
      <w:r>
        <w:t xml:space="preserve">          Linear Systems &amp; Intro to Matrices</w:t>
      </w:r>
    </w:p>
    <w:p w:rsidR="00695E3F" w:rsidRDefault="00695E3F"/>
    <w:tbl>
      <w:tblPr>
        <w:tblStyle w:val="a"/>
        <w:tblW w:w="93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005"/>
        <w:gridCol w:w="7125"/>
      </w:tblGrid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Lesson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Text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Topic &amp; Assignment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1.6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Relations and Functions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2.3</w:t>
            </w:r>
          </w:p>
          <w:p w:rsidR="00695E3F" w:rsidRDefault="00181B32">
            <w:pPr>
              <w:widowControl w:val="0"/>
              <w:spacing w:line="240" w:lineRule="auto"/>
              <w:jc w:val="center"/>
            </w:pPr>
            <w:r>
              <w:t>2.4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Graphing Linear Functions &amp; Writing Linear Systems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  <w:r w:rsidR="00181B32">
              <w:t xml:space="preserve">  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08785C" w:rsidP="0008785C">
            <w:pPr>
              <w:widowControl w:val="0"/>
              <w:spacing w:line="240" w:lineRule="auto"/>
            </w:pPr>
            <w:r>
              <w:t xml:space="preserve">    </w:t>
            </w:r>
            <w:r w:rsidR="00181B32">
              <w:t>3.2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Using Algebraic Methods to Solve Linear Systems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2.5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Linear Inequalities in Two Variables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22361">
            <w:pPr>
              <w:widowControl w:val="0"/>
              <w:spacing w:line="240" w:lineRule="auto"/>
              <w:jc w:val="center"/>
            </w:pPr>
            <w:r>
              <w:t>3.1 and 3.3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Solving Systems of Linear Inequalities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Quiz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22361">
            <w:pPr>
              <w:widowControl w:val="0"/>
              <w:spacing w:line="240" w:lineRule="auto"/>
              <w:jc w:val="center"/>
            </w:pPr>
            <w:r>
              <w:t>Quiz (Lessons 1-5</w:t>
            </w:r>
            <w:r w:rsidR="00181B32">
              <w:t>)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2.9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Absolute-Value Functions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3.4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Linear Programming</w:t>
            </w:r>
          </w:p>
          <w:p w:rsidR="00695E3F" w:rsidRDefault="00181B32">
            <w:pPr>
              <w:widowControl w:val="0"/>
              <w:spacing w:line="240" w:lineRule="auto"/>
              <w:jc w:val="center"/>
            </w:pPr>
            <w:r>
              <w:t>pp.209+ (#9-13,15)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4.1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Matrices and Data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4.2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Multiplying Matrices</w:t>
            </w:r>
          </w:p>
          <w:p w:rsidR="00695E3F" w:rsidRDefault="00122361">
            <w:pPr>
              <w:widowControl w:val="0"/>
              <w:spacing w:line="240" w:lineRule="auto"/>
              <w:jc w:val="center"/>
            </w:pPr>
            <w:r>
              <w:t>Khan Academy Link</w:t>
            </w:r>
          </w:p>
        </w:tc>
      </w:tr>
      <w:tr w:rsidR="00695E3F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</w:pPr>
            <w:r>
              <w:t>Review</w:t>
            </w:r>
          </w:p>
          <w:p w:rsidR="00695E3F" w:rsidRDefault="00181B32">
            <w:pPr>
              <w:widowControl w:val="0"/>
              <w:spacing w:line="240" w:lineRule="auto"/>
            </w:pPr>
            <w:r>
              <w:t xml:space="preserve"> Day 1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pp. 78 (#36-40)</w:t>
            </w:r>
          </w:p>
          <w:p w:rsidR="00695E3F" w:rsidRDefault="00181B32">
            <w:pPr>
              <w:widowControl w:val="0"/>
              <w:spacing w:line="240" w:lineRule="auto"/>
              <w:jc w:val="center"/>
            </w:pPr>
            <w:r>
              <w:t>pp. 167+(#19-27 Odd, 28-34, 36, 38, 40)</w:t>
            </w:r>
          </w:p>
        </w:tc>
      </w:tr>
      <w:tr w:rsidR="00695E3F">
        <w:trPr>
          <w:trHeight w:val="720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</w:pPr>
            <w:r>
              <w:t>Review</w:t>
            </w:r>
          </w:p>
          <w:p w:rsidR="00695E3F" w:rsidRDefault="00181B32">
            <w:pPr>
              <w:widowControl w:val="0"/>
              <w:spacing w:line="240" w:lineRule="auto"/>
            </w:pPr>
            <w:r>
              <w:t xml:space="preserve"> Day 2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</w:pPr>
            <w:r>
              <w:t xml:space="preserve">                                    pp. 232+ (#1-33 Odd, 35-37)</w:t>
            </w:r>
          </w:p>
          <w:p w:rsidR="00695E3F" w:rsidRDefault="00181B32">
            <w:pPr>
              <w:widowControl w:val="0"/>
              <w:spacing w:line="240" w:lineRule="auto"/>
            </w:pPr>
            <w:r>
              <w:t xml:space="preserve">                                             pp. 298+ (#4-18)  </w:t>
            </w:r>
          </w:p>
        </w:tc>
      </w:tr>
      <w:tr w:rsidR="00695E3F">
        <w:trPr>
          <w:trHeight w:val="720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</w:pPr>
            <w:r>
              <w:t>Test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F" w:rsidRDefault="00181B32">
            <w:pPr>
              <w:widowControl w:val="0"/>
              <w:spacing w:line="240" w:lineRule="auto"/>
            </w:pPr>
            <w:r>
              <w:t xml:space="preserve">                                           Unit 1 Test</w:t>
            </w:r>
          </w:p>
        </w:tc>
      </w:tr>
    </w:tbl>
    <w:p w:rsidR="00695E3F" w:rsidRDefault="00695E3F">
      <w:pPr>
        <w:pStyle w:val="Title"/>
        <w:contextualSpacing w:val="0"/>
      </w:pPr>
      <w:bookmarkStart w:id="2" w:name="h.t60hp0uwr78g" w:colFirst="0" w:colLast="0"/>
      <w:bookmarkStart w:id="3" w:name="_GoBack"/>
      <w:bookmarkEnd w:id="2"/>
      <w:bookmarkEnd w:id="3"/>
    </w:p>
    <w:sectPr w:rsidR="00695E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F"/>
    <w:rsid w:val="0008785C"/>
    <w:rsid w:val="00122361"/>
    <w:rsid w:val="00181B32"/>
    <w:rsid w:val="00695E3F"/>
    <w:rsid w:val="00800BFB"/>
    <w:rsid w:val="00D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EB6A7-898C-4A42-9098-8E61AE4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Summath</dc:creator>
  <cp:lastModifiedBy>Teacher Admin</cp:lastModifiedBy>
  <cp:revision>2</cp:revision>
  <dcterms:created xsi:type="dcterms:W3CDTF">2015-09-05T16:08:00Z</dcterms:created>
  <dcterms:modified xsi:type="dcterms:W3CDTF">2015-09-05T16:08:00Z</dcterms:modified>
</cp:coreProperties>
</file>